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9E52" w14:textId="77777777" w:rsidR="000E477E" w:rsidRPr="006E0A2B" w:rsidRDefault="000E477E" w:rsidP="000E477E">
      <w:pPr>
        <w:jc w:val="center"/>
        <w:rPr>
          <w:rFonts w:asciiTheme="majorHAnsi" w:hAnsiTheme="majorHAnsi" w:cstheme="majorHAnsi"/>
        </w:rPr>
      </w:pPr>
      <w:r w:rsidRPr="006E0A2B">
        <w:rPr>
          <w:rFonts w:asciiTheme="majorHAnsi" w:hAnsiTheme="majorHAnsi" w:cstheme="majorHAnsi"/>
          <w:noProof/>
        </w:rPr>
        <w:drawing>
          <wp:inline distT="0" distB="0" distL="0" distR="0" wp14:anchorId="7419725D" wp14:editId="0F455D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30875B3" w14:textId="77777777" w:rsidR="000E477E" w:rsidRPr="006E0A2B" w:rsidRDefault="000E477E" w:rsidP="000E477E">
      <w:pPr>
        <w:jc w:val="center"/>
        <w:rPr>
          <w:rFonts w:asciiTheme="majorHAnsi" w:hAnsiTheme="majorHAnsi" w:cstheme="majorHAnsi"/>
          <w:b/>
        </w:rPr>
      </w:pPr>
    </w:p>
    <w:p w14:paraId="6E311541" w14:textId="1076DB96" w:rsidR="00E34D60" w:rsidRPr="006E0A2B" w:rsidRDefault="000E477E" w:rsidP="000E477E">
      <w:pPr>
        <w:jc w:val="center"/>
        <w:rPr>
          <w:rFonts w:asciiTheme="majorHAnsi" w:hAnsiTheme="majorHAnsi" w:cstheme="majorHAnsi"/>
          <w:bCs/>
        </w:rPr>
      </w:pPr>
      <w:r w:rsidRPr="006E0A2B">
        <w:rPr>
          <w:rFonts w:asciiTheme="majorHAnsi" w:hAnsiTheme="majorHAnsi" w:cstheme="majorHAnsi"/>
          <w:bCs/>
        </w:rPr>
        <w:t>JOB DESCRIPTION</w:t>
      </w:r>
    </w:p>
    <w:p w14:paraId="5FFEECCF" w14:textId="5AA04A1D" w:rsidR="00296EE8" w:rsidRPr="006E0A2B" w:rsidRDefault="00426847" w:rsidP="00426847">
      <w:pPr>
        <w:jc w:val="center"/>
        <w:rPr>
          <w:rFonts w:asciiTheme="majorHAnsi" w:hAnsiTheme="majorHAnsi" w:cstheme="majorHAnsi"/>
        </w:rPr>
      </w:pPr>
      <w:r>
        <w:rPr>
          <w:rFonts w:asciiTheme="majorHAnsi" w:hAnsiTheme="majorHAnsi" w:cstheme="majorHAnsi"/>
          <w:b/>
        </w:rPr>
        <w:t>Gardener</w:t>
      </w:r>
    </w:p>
    <w:p w14:paraId="51CFBA0F" w14:textId="77777777" w:rsidR="00296EE8" w:rsidRPr="006E0A2B"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6E0A2B" w14:paraId="0BA0E877" w14:textId="77777777" w:rsidTr="000E477E">
        <w:tc>
          <w:tcPr>
            <w:tcW w:w="8516" w:type="dxa"/>
            <w:shd w:val="clear" w:color="auto" w:fill="4D335B"/>
          </w:tcPr>
          <w:p w14:paraId="2921AAC4" w14:textId="77777777" w:rsidR="00296EE8" w:rsidRPr="006E0A2B" w:rsidRDefault="00296EE8" w:rsidP="00E00534">
            <w:pPr>
              <w:rPr>
                <w:rFonts w:asciiTheme="majorHAnsi" w:hAnsiTheme="majorHAnsi" w:cstheme="majorHAnsi"/>
                <w:b/>
                <w:color w:val="FFFFFF" w:themeColor="background1"/>
              </w:rPr>
            </w:pPr>
            <w:r w:rsidRPr="006E0A2B">
              <w:rPr>
                <w:rFonts w:asciiTheme="majorHAnsi" w:hAnsiTheme="majorHAnsi" w:cstheme="majorHAnsi"/>
                <w:b/>
                <w:color w:val="FFFFFF" w:themeColor="background1"/>
              </w:rPr>
              <w:t>JOB SUMMARY</w:t>
            </w:r>
          </w:p>
        </w:tc>
      </w:tr>
    </w:tbl>
    <w:p w14:paraId="3702C6BE" w14:textId="77777777" w:rsidR="00296EE8" w:rsidRPr="006E0A2B" w:rsidRDefault="00296EE8" w:rsidP="00296EE8">
      <w:pPr>
        <w:rPr>
          <w:rFonts w:asciiTheme="majorHAnsi" w:hAnsiTheme="majorHAnsi" w:cstheme="majorHAnsi"/>
        </w:rPr>
      </w:pPr>
    </w:p>
    <w:p w14:paraId="297C17FF" w14:textId="177A3D48" w:rsidR="00E51B31" w:rsidRPr="006E0A2B" w:rsidRDefault="00E51B31" w:rsidP="00E51B31">
      <w:pPr>
        <w:jc w:val="both"/>
        <w:rPr>
          <w:rFonts w:asciiTheme="majorHAnsi" w:hAnsiTheme="majorHAnsi" w:cstheme="majorHAnsi"/>
        </w:rPr>
      </w:pPr>
      <w:r w:rsidRPr="006E0A2B">
        <w:rPr>
          <w:rFonts w:asciiTheme="majorHAnsi" w:hAnsiTheme="majorHAnsi" w:cstheme="majorHAnsi"/>
        </w:rPr>
        <w:t xml:space="preserve">Reporting to the Home Manager, the Gardener is responsible for ensuring maintenance of the garden and grounds to high standard. </w:t>
      </w:r>
    </w:p>
    <w:p w14:paraId="0B80472A" w14:textId="77777777" w:rsidR="000E477E" w:rsidRPr="006E0A2B" w:rsidRDefault="000E477E" w:rsidP="00E51B31">
      <w:pPr>
        <w:jc w:val="both"/>
        <w:rPr>
          <w:rFonts w:asciiTheme="majorHAnsi" w:hAnsiTheme="majorHAnsi" w:cstheme="majorHAnsi"/>
        </w:rPr>
      </w:pPr>
    </w:p>
    <w:p w14:paraId="18B15CDE" w14:textId="237A4148" w:rsidR="00E51B31" w:rsidRPr="006E0A2B" w:rsidRDefault="00E51B31" w:rsidP="00E51B31">
      <w:pPr>
        <w:pStyle w:val="Heading3"/>
        <w:ind w:right="-508"/>
        <w:rPr>
          <w:rFonts w:cstheme="majorHAnsi"/>
          <w:b/>
          <w:bCs/>
          <w:color w:val="auto"/>
        </w:rPr>
      </w:pPr>
      <w:r w:rsidRPr="006E0A2B">
        <w:rPr>
          <w:rFonts w:cstheme="majorHAnsi"/>
          <w:color w:val="auto"/>
        </w:rPr>
        <w:t>The Gardener will ensure that the full extent of the grounds and gardens is a high</w:t>
      </w:r>
      <w:r w:rsidR="000E477E" w:rsidRPr="006E0A2B">
        <w:rPr>
          <w:rFonts w:cstheme="majorHAnsi"/>
          <w:color w:val="auto"/>
        </w:rPr>
        <w:t>-</w:t>
      </w:r>
      <w:r w:rsidRPr="006E0A2B">
        <w:rPr>
          <w:rFonts w:cstheme="majorHAnsi"/>
          <w:color w:val="auto"/>
        </w:rPr>
        <w:t>quality amenity for residents, their relatives and our team.</w:t>
      </w:r>
    </w:p>
    <w:p w14:paraId="115E175B" w14:textId="77777777" w:rsidR="00613264" w:rsidRPr="006E0A2B"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6E0A2B" w14:paraId="2C24B3A9" w14:textId="77777777" w:rsidTr="000E477E">
        <w:tc>
          <w:tcPr>
            <w:tcW w:w="8516" w:type="dxa"/>
            <w:shd w:val="clear" w:color="auto" w:fill="4D335B"/>
          </w:tcPr>
          <w:p w14:paraId="10DA9221" w14:textId="77777777" w:rsidR="00296EE8" w:rsidRPr="006E0A2B" w:rsidRDefault="00296EE8" w:rsidP="00E00534">
            <w:pPr>
              <w:rPr>
                <w:rFonts w:asciiTheme="majorHAnsi" w:hAnsiTheme="majorHAnsi" w:cstheme="majorHAnsi"/>
                <w:b/>
                <w:color w:val="FFFFFF" w:themeColor="background1"/>
              </w:rPr>
            </w:pPr>
            <w:r w:rsidRPr="006E0A2B">
              <w:rPr>
                <w:rFonts w:asciiTheme="majorHAnsi" w:hAnsiTheme="majorHAnsi" w:cstheme="majorHAnsi"/>
                <w:b/>
                <w:color w:val="FFFFFF" w:themeColor="background1"/>
              </w:rPr>
              <w:t xml:space="preserve">JOB </w:t>
            </w:r>
            <w:r w:rsidR="00E00534" w:rsidRPr="006E0A2B">
              <w:rPr>
                <w:rFonts w:asciiTheme="majorHAnsi" w:hAnsiTheme="majorHAnsi" w:cstheme="majorHAnsi"/>
                <w:b/>
                <w:color w:val="FFFFFF" w:themeColor="background1"/>
              </w:rPr>
              <w:t>SPECIFIC RESPONSIBILITIES</w:t>
            </w:r>
          </w:p>
        </w:tc>
      </w:tr>
    </w:tbl>
    <w:p w14:paraId="170D32AA" w14:textId="77777777" w:rsidR="00296EE8" w:rsidRPr="006E0A2B" w:rsidRDefault="00296EE8" w:rsidP="00296EE8">
      <w:pPr>
        <w:rPr>
          <w:rFonts w:asciiTheme="majorHAnsi" w:hAnsiTheme="majorHAnsi" w:cstheme="majorHAnsi"/>
        </w:rPr>
      </w:pPr>
    </w:p>
    <w:p w14:paraId="4A8AD15C"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rPr>
        <w:t>To maintain the grounds and gardens as a safe environment through regular maintenance, removal of slip and trip hazards and seasonal gritting.</w:t>
      </w:r>
    </w:p>
    <w:p w14:paraId="4A8E992D"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The care of the lawns and planted areas (feeding, spiking, weeding, treating, re-seeding) combined with the regular mowing, trimming of lawn edges and watering.</w:t>
      </w:r>
    </w:p>
    <w:p w14:paraId="5B973C9F"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The care, maintenance and safe keeping of all garden tools and equipment.</w:t>
      </w:r>
    </w:p>
    <w:p w14:paraId="53FD8178"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The periodic inspection of all trees, keeping records of observations and proactively progressing, through the Home Manager, any safety measures that may be necessary.</w:t>
      </w:r>
    </w:p>
    <w:p w14:paraId="3F5CAD0A"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To work within a budget provided by the Home Manager, obtaining approval form the Home Manager for all expenditure.</w:t>
      </w:r>
    </w:p>
    <w:p w14:paraId="6167274E"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Care of the shrubs; pruning, shaping, feeding, replacing where/when necessary.</w:t>
      </w:r>
    </w:p>
    <w:p w14:paraId="4D5BD0E6"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To produce, agree and periodically review with the Home Manager a work plan for the garden.</w:t>
      </w:r>
    </w:p>
    <w:p w14:paraId="5669E12B"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color w:val="000000"/>
        </w:rPr>
      </w:pPr>
      <w:r w:rsidRPr="006E0A2B">
        <w:rPr>
          <w:rFonts w:asciiTheme="majorHAnsi" w:hAnsiTheme="majorHAnsi" w:cstheme="majorHAnsi"/>
        </w:rPr>
        <w:t>T</w:t>
      </w:r>
      <w:r w:rsidRPr="006E0A2B">
        <w:rPr>
          <w:rFonts w:asciiTheme="majorHAnsi" w:hAnsiTheme="majorHAnsi" w:cstheme="majorHAnsi"/>
          <w:color w:val="000000"/>
        </w:rPr>
        <w:t>o organise the collection of garden waste from around the site and its removal from site.</w:t>
      </w:r>
    </w:p>
    <w:p w14:paraId="36F011C1"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To assist with preparation for events that makes use of the grounds and gardens.</w:t>
      </w:r>
    </w:p>
    <w:p w14:paraId="32E5D881" w14:textId="4C4EC50A"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The cost</w:t>
      </w:r>
      <w:r w:rsidR="000E477E" w:rsidRPr="006E0A2B">
        <w:rPr>
          <w:rFonts w:asciiTheme="majorHAnsi" w:hAnsiTheme="majorHAnsi" w:cstheme="majorHAnsi"/>
          <w:color w:val="000000"/>
        </w:rPr>
        <w:t>-</w:t>
      </w:r>
      <w:r w:rsidRPr="006E0A2B">
        <w:rPr>
          <w:rFonts w:asciiTheme="majorHAnsi" w:hAnsiTheme="majorHAnsi" w:cstheme="majorHAnsi"/>
          <w:color w:val="000000"/>
        </w:rPr>
        <w:t>effective stocking and maintenance of the borders and flower beds, window boxes, hanging baskets, patio plants and indoor plants to include weeding, replanting and regular watering.</w:t>
      </w:r>
    </w:p>
    <w:p w14:paraId="36AF99F7"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rPr>
        <w:t>To k</w:t>
      </w:r>
      <w:r w:rsidRPr="006E0A2B">
        <w:rPr>
          <w:rFonts w:asciiTheme="majorHAnsi" w:hAnsiTheme="majorHAnsi" w:cstheme="majorHAnsi"/>
          <w:color w:val="000000"/>
        </w:rPr>
        <w:t>eep clear the driveways, paths, parking areas and verandas.</w:t>
      </w:r>
    </w:p>
    <w:p w14:paraId="09B26F0D"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To undertake any other duties as may be reasonably requested in order to maintain the smooth running of the Home, including carrying out basic maintenance tasks if required.</w:t>
      </w:r>
    </w:p>
    <w:p w14:paraId="1D5B02CB"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To attend supervision, staff meetings, appraisals and maintain confidentiality of any matters relating to residents, staff and visitors.</w:t>
      </w:r>
    </w:p>
    <w:p w14:paraId="4786DAA5" w14:textId="64AC3BAB" w:rsidR="00E51B31" w:rsidRPr="006E0A2B" w:rsidRDefault="00E51B31" w:rsidP="00E51B31">
      <w:pPr>
        <w:pStyle w:val="ListParagraph"/>
        <w:numPr>
          <w:ilvl w:val="0"/>
          <w:numId w:val="9"/>
        </w:numPr>
        <w:shd w:val="clear" w:color="auto" w:fill="FFFFFF"/>
        <w:spacing w:before="45" w:after="45"/>
        <w:rPr>
          <w:rFonts w:asciiTheme="majorHAnsi" w:hAnsiTheme="majorHAnsi" w:cstheme="majorHAnsi"/>
        </w:rPr>
      </w:pPr>
      <w:r w:rsidRPr="006E0A2B">
        <w:rPr>
          <w:rFonts w:asciiTheme="majorHAnsi" w:hAnsiTheme="majorHAnsi" w:cstheme="majorHAnsi"/>
          <w:color w:val="000000"/>
        </w:rPr>
        <w:t>To comply with regulations regarding Health &amp; Safety Policy and procedures and to be aware of safety hazards within the Home adhering to any risk assessments, safe</w:t>
      </w:r>
      <w:r w:rsidR="000E477E" w:rsidRPr="006E0A2B">
        <w:rPr>
          <w:rFonts w:asciiTheme="majorHAnsi" w:hAnsiTheme="majorHAnsi" w:cstheme="majorHAnsi"/>
          <w:color w:val="000000"/>
        </w:rPr>
        <w:t xml:space="preserve"> </w:t>
      </w:r>
      <w:r w:rsidRPr="006E0A2B">
        <w:rPr>
          <w:rFonts w:asciiTheme="majorHAnsi" w:hAnsiTheme="majorHAnsi" w:cstheme="majorHAnsi"/>
          <w:color w:val="000000"/>
        </w:rPr>
        <w:t>systems of work, manual handling and lifting procedures.</w:t>
      </w:r>
    </w:p>
    <w:p w14:paraId="1B7ECEED"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lastRenderedPageBreak/>
        <w:t>To comply with COSHH Regulations to ensure correct storage, use and control of hazardous substances.</w:t>
      </w:r>
    </w:p>
    <w:p w14:paraId="6AD50B8C"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 xml:space="preserve">To engage the residents to enable then to participate in the gardening activity, with planting and growing vegetates etc. </w:t>
      </w:r>
    </w:p>
    <w:p w14:paraId="0A28F592" w14:textId="77777777" w:rsidR="00E51B31" w:rsidRPr="006E0A2B" w:rsidRDefault="00E51B31" w:rsidP="00E51B31">
      <w:pPr>
        <w:pStyle w:val="ListParagraph"/>
        <w:numPr>
          <w:ilvl w:val="0"/>
          <w:numId w:val="9"/>
        </w:numPr>
        <w:shd w:val="clear" w:color="auto" w:fill="FFFFFF"/>
        <w:spacing w:before="45" w:after="45"/>
        <w:jc w:val="both"/>
        <w:rPr>
          <w:rFonts w:asciiTheme="majorHAnsi" w:hAnsiTheme="majorHAnsi" w:cstheme="majorHAnsi"/>
        </w:rPr>
      </w:pPr>
      <w:r w:rsidRPr="006E0A2B">
        <w:rPr>
          <w:rFonts w:asciiTheme="majorHAnsi" w:hAnsiTheme="majorHAnsi" w:cstheme="majorHAnsi"/>
          <w:color w:val="000000"/>
        </w:rPr>
        <w:t xml:space="preserve">To ensure that the garden also has an area for sensory development for the residents. </w:t>
      </w:r>
    </w:p>
    <w:p w14:paraId="1A10C1DF" w14:textId="77777777" w:rsidR="00E51B31" w:rsidRPr="006E0A2B" w:rsidRDefault="00E51B31" w:rsidP="00E51B31">
      <w:pPr>
        <w:jc w:val="both"/>
        <w:rPr>
          <w:rFonts w:asciiTheme="majorHAnsi" w:hAnsiTheme="majorHAnsi" w:cstheme="majorHAnsi"/>
        </w:rPr>
      </w:pPr>
    </w:p>
    <w:p w14:paraId="0FEA3BA4" w14:textId="77777777" w:rsidR="00E51B31" w:rsidRPr="006E0A2B" w:rsidRDefault="00E51B31" w:rsidP="00E51B31">
      <w:pPr>
        <w:jc w:val="both"/>
        <w:rPr>
          <w:rFonts w:asciiTheme="majorHAnsi" w:hAnsiTheme="majorHAnsi" w:cstheme="majorHAnsi"/>
        </w:rPr>
      </w:pPr>
      <w:r w:rsidRPr="006E0A2B">
        <w:rPr>
          <w:rFonts w:asciiTheme="majorHAnsi" w:hAnsiTheme="majorHAnsi" w:cstheme="majorHAnsi"/>
          <w:b/>
        </w:rPr>
        <w:t>Health and Safety</w:t>
      </w:r>
    </w:p>
    <w:p w14:paraId="27FEBBD3" w14:textId="77777777" w:rsidR="00E51B31" w:rsidRPr="006E0A2B" w:rsidRDefault="00E51B31" w:rsidP="00E51B31">
      <w:pPr>
        <w:pStyle w:val="ListParagraph"/>
        <w:numPr>
          <w:ilvl w:val="0"/>
          <w:numId w:val="3"/>
        </w:numPr>
        <w:jc w:val="both"/>
        <w:rPr>
          <w:rFonts w:asciiTheme="majorHAnsi" w:hAnsiTheme="majorHAnsi" w:cstheme="majorHAnsi"/>
        </w:rPr>
      </w:pPr>
      <w:r w:rsidRPr="006E0A2B">
        <w:rPr>
          <w:rFonts w:asciiTheme="majorHAnsi" w:hAnsiTheme="majorHAnsi" w:cstheme="majorHAnsi"/>
        </w:rPr>
        <w:t>Attend and complete all training and qualifications (statutory, mandatory and developmental)</w:t>
      </w:r>
    </w:p>
    <w:p w14:paraId="72785ECC" w14:textId="77777777" w:rsidR="00E51B31" w:rsidRPr="006E0A2B" w:rsidRDefault="00E51B31" w:rsidP="00E51B31">
      <w:pPr>
        <w:pStyle w:val="ListParagraph"/>
        <w:numPr>
          <w:ilvl w:val="0"/>
          <w:numId w:val="3"/>
        </w:numPr>
        <w:jc w:val="both"/>
        <w:rPr>
          <w:rFonts w:asciiTheme="majorHAnsi" w:hAnsiTheme="majorHAnsi" w:cstheme="majorHAnsi"/>
        </w:rPr>
      </w:pPr>
      <w:r w:rsidRPr="006E0A2B">
        <w:rPr>
          <w:rFonts w:asciiTheme="majorHAnsi" w:hAnsiTheme="majorHAnsi" w:cstheme="majorHAnsi"/>
        </w:rPr>
        <w:t>Ensure equipment and environment is safe within the home</w:t>
      </w:r>
    </w:p>
    <w:p w14:paraId="0ED9AD73" w14:textId="77777777" w:rsidR="00E51B31" w:rsidRPr="006E0A2B" w:rsidRDefault="00E51B31" w:rsidP="00E51B31">
      <w:pPr>
        <w:pStyle w:val="ListParagraph"/>
        <w:numPr>
          <w:ilvl w:val="0"/>
          <w:numId w:val="3"/>
        </w:numPr>
        <w:jc w:val="both"/>
        <w:rPr>
          <w:rFonts w:asciiTheme="majorHAnsi" w:hAnsiTheme="majorHAnsi" w:cstheme="majorHAnsi"/>
        </w:rPr>
      </w:pPr>
      <w:r w:rsidRPr="006E0A2B">
        <w:rPr>
          <w:rFonts w:asciiTheme="majorHAnsi" w:hAnsiTheme="majorHAnsi" w:cstheme="majorHAnsi"/>
        </w:rPr>
        <w:t>You will be required for this role to potentially lift</w:t>
      </w:r>
      <w:r w:rsidRPr="006E0A2B">
        <w:rPr>
          <w:rFonts w:asciiTheme="majorHAnsi" w:hAnsiTheme="majorHAnsi" w:cstheme="majorHAnsi"/>
          <w:b/>
          <w:bCs/>
          <w:iCs/>
        </w:rPr>
        <w:t xml:space="preserve"> </w:t>
      </w:r>
      <w:r w:rsidRPr="006E0A2B">
        <w:rPr>
          <w:rFonts w:asciiTheme="majorHAnsi" w:hAnsiTheme="majorHAnsi" w:cstheme="majorHAnsi"/>
          <w:bCs/>
          <w:iCs/>
        </w:rPr>
        <w:t>heavy objects</w:t>
      </w:r>
    </w:p>
    <w:p w14:paraId="129840DE" w14:textId="77777777" w:rsidR="00F201E0" w:rsidRPr="006E0A2B" w:rsidRDefault="00F201E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6E0A2B" w14:paraId="66714CC2" w14:textId="77777777" w:rsidTr="000E477E">
        <w:tc>
          <w:tcPr>
            <w:tcW w:w="8516" w:type="dxa"/>
            <w:shd w:val="clear" w:color="auto" w:fill="4D335B"/>
          </w:tcPr>
          <w:p w14:paraId="4947E6E2" w14:textId="77777777" w:rsidR="009948B6" w:rsidRPr="006E0A2B" w:rsidRDefault="009948B6" w:rsidP="009948B6">
            <w:pPr>
              <w:rPr>
                <w:rFonts w:asciiTheme="majorHAnsi" w:hAnsiTheme="majorHAnsi" w:cstheme="majorHAnsi"/>
                <w:b/>
                <w:bCs/>
                <w:color w:val="FFFFFF" w:themeColor="background1"/>
              </w:rPr>
            </w:pPr>
            <w:r w:rsidRPr="006E0A2B">
              <w:rPr>
                <w:rFonts w:asciiTheme="majorHAnsi" w:hAnsiTheme="majorHAnsi" w:cstheme="majorHAnsi"/>
                <w:b/>
                <w:bCs/>
                <w:color w:val="FFFFFF" w:themeColor="background1"/>
              </w:rPr>
              <w:t>PERSON SPECIFICATION</w:t>
            </w:r>
          </w:p>
        </w:tc>
      </w:tr>
    </w:tbl>
    <w:p w14:paraId="258596E1" w14:textId="215C025A" w:rsidR="0033228C" w:rsidRPr="006E0A2B" w:rsidRDefault="009B322D" w:rsidP="00296EE8">
      <w:pPr>
        <w:rPr>
          <w:rFonts w:asciiTheme="majorHAnsi" w:hAnsiTheme="majorHAnsi" w:cstheme="majorHAnsi"/>
        </w:rPr>
      </w:pPr>
      <w:r w:rsidRPr="006E0A2B">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E51B31" w:rsidRPr="006E0A2B" w14:paraId="552FDFF2" w14:textId="77777777" w:rsidTr="007C7298">
        <w:trPr>
          <w:trHeight w:val="481"/>
          <w:jc w:val="center"/>
        </w:trPr>
        <w:tc>
          <w:tcPr>
            <w:tcW w:w="2783" w:type="dxa"/>
            <w:tcBorders>
              <w:top w:val="single" w:sz="4" w:space="0" w:color="auto"/>
              <w:bottom w:val="single" w:sz="4" w:space="0" w:color="auto"/>
              <w:right w:val="single" w:sz="4" w:space="0" w:color="auto"/>
            </w:tcBorders>
          </w:tcPr>
          <w:p w14:paraId="2E91E527" w14:textId="77777777" w:rsidR="00E51B31" w:rsidRPr="006E0A2B" w:rsidRDefault="00E51B31"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E10CA5B" w14:textId="77777777" w:rsidR="00E51B31" w:rsidRPr="006E0A2B" w:rsidRDefault="00E51B31" w:rsidP="007C7298">
            <w:pPr>
              <w:pStyle w:val="Heading2"/>
              <w:rPr>
                <w:rFonts w:asciiTheme="majorHAnsi" w:eastAsia="Arial Unicode MS" w:hAnsiTheme="majorHAnsi" w:cstheme="majorHAnsi"/>
                <w:i w:val="0"/>
                <w:sz w:val="24"/>
                <w:szCs w:val="24"/>
              </w:rPr>
            </w:pPr>
            <w:r w:rsidRPr="006E0A2B">
              <w:rPr>
                <w:rFonts w:asciiTheme="majorHAnsi" w:hAnsiTheme="majorHAnsi" w:cstheme="majorHAnsi"/>
                <w:i w:val="0"/>
                <w:sz w:val="24"/>
                <w:szCs w:val="24"/>
              </w:rPr>
              <w:t>Essential Criteria</w:t>
            </w:r>
          </w:p>
        </w:tc>
      </w:tr>
      <w:tr w:rsidR="00E51B31" w:rsidRPr="006E0A2B" w14:paraId="13FEA8EF" w14:textId="77777777" w:rsidTr="007C7298">
        <w:trPr>
          <w:jc w:val="center"/>
        </w:trPr>
        <w:tc>
          <w:tcPr>
            <w:tcW w:w="2783" w:type="dxa"/>
            <w:tcBorders>
              <w:top w:val="single" w:sz="4" w:space="0" w:color="auto"/>
              <w:bottom w:val="single" w:sz="4" w:space="0" w:color="auto"/>
              <w:right w:val="single" w:sz="4" w:space="0" w:color="auto"/>
            </w:tcBorders>
          </w:tcPr>
          <w:p w14:paraId="28AF2D6B" w14:textId="77777777" w:rsidR="00E51B31" w:rsidRPr="006E0A2B" w:rsidRDefault="00E51B31" w:rsidP="007C7298">
            <w:pPr>
              <w:pStyle w:val="Heading4"/>
              <w:rPr>
                <w:rFonts w:asciiTheme="majorHAnsi" w:hAnsiTheme="majorHAnsi" w:cstheme="majorHAnsi"/>
                <w:sz w:val="24"/>
                <w:szCs w:val="24"/>
              </w:rPr>
            </w:pPr>
            <w:r w:rsidRPr="006E0A2B">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636E27ED" w14:textId="77777777" w:rsidR="00E51B31" w:rsidRPr="006E0A2B" w:rsidRDefault="00E51B31" w:rsidP="00E51B31">
            <w:pPr>
              <w:pStyle w:val="ListParagraph"/>
              <w:numPr>
                <w:ilvl w:val="0"/>
                <w:numId w:val="10"/>
              </w:numPr>
              <w:rPr>
                <w:rFonts w:asciiTheme="majorHAnsi" w:hAnsiTheme="majorHAnsi" w:cstheme="majorHAnsi"/>
              </w:rPr>
            </w:pPr>
            <w:r w:rsidRPr="006E0A2B">
              <w:rPr>
                <w:rFonts w:asciiTheme="majorHAnsi" w:hAnsiTheme="majorHAnsi" w:cstheme="majorHAnsi"/>
              </w:rPr>
              <w:t xml:space="preserve">NVQ Level 1 or equivalent </w:t>
            </w:r>
          </w:p>
        </w:tc>
      </w:tr>
      <w:tr w:rsidR="00E51B31" w:rsidRPr="006E0A2B" w14:paraId="1242943F" w14:textId="77777777" w:rsidTr="007C7298">
        <w:trPr>
          <w:jc w:val="center"/>
        </w:trPr>
        <w:tc>
          <w:tcPr>
            <w:tcW w:w="2783" w:type="dxa"/>
            <w:tcBorders>
              <w:top w:val="single" w:sz="4" w:space="0" w:color="auto"/>
              <w:bottom w:val="single" w:sz="4" w:space="0" w:color="auto"/>
              <w:right w:val="single" w:sz="4" w:space="0" w:color="auto"/>
            </w:tcBorders>
          </w:tcPr>
          <w:p w14:paraId="3E49E0A0" w14:textId="3E79F194" w:rsidR="00E51B31" w:rsidRPr="006E0A2B" w:rsidRDefault="00E51B31" w:rsidP="000E477E">
            <w:pPr>
              <w:pStyle w:val="Heading4"/>
              <w:rPr>
                <w:rFonts w:asciiTheme="majorHAnsi" w:hAnsiTheme="majorHAnsi" w:cstheme="majorHAnsi"/>
                <w:sz w:val="24"/>
                <w:szCs w:val="24"/>
              </w:rPr>
            </w:pPr>
            <w:r w:rsidRPr="006E0A2B">
              <w:rPr>
                <w:rFonts w:asciiTheme="majorHAnsi" w:hAnsiTheme="majorHAnsi" w:cstheme="majorHAnsi"/>
                <w:sz w:val="24"/>
                <w:szCs w:val="24"/>
              </w:rPr>
              <w:t>Experience</w:t>
            </w:r>
          </w:p>
        </w:tc>
        <w:tc>
          <w:tcPr>
            <w:tcW w:w="5515" w:type="dxa"/>
            <w:tcBorders>
              <w:top w:val="single" w:sz="4" w:space="0" w:color="auto"/>
              <w:left w:val="single" w:sz="4" w:space="0" w:color="auto"/>
              <w:bottom w:val="single" w:sz="4" w:space="0" w:color="auto"/>
              <w:right w:val="single" w:sz="4" w:space="0" w:color="auto"/>
            </w:tcBorders>
          </w:tcPr>
          <w:p w14:paraId="333B2EDF" w14:textId="77777777" w:rsidR="00E51B31" w:rsidRPr="006E0A2B" w:rsidRDefault="00E51B31" w:rsidP="00E51B31">
            <w:pPr>
              <w:pStyle w:val="ListParagraph"/>
              <w:numPr>
                <w:ilvl w:val="0"/>
                <w:numId w:val="10"/>
              </w:numPr>
              <w:rPr>
                <w:rFonts w:asciiTheme="majorHAnsi" w:hAnsiTheme="majorHAnsi" w:cstheme="majorHAnsi"/>
              </w:rPr>
            </w:pPr>
            <w:r w:rsidRPr="006E0A2B">
              <w:rPr>
                <w:rFonts w:asciiTheme="majorHAnsi" w:hAnsiTheme="majorHAnsi" w:cstheme="majorHAnsi"/>
              </w:rPr>
              <w:t xml:space="preserve">Working within a gardening environment </w:t>
            </w:r>
          </w:p>
          <w:p w14:paraId="0081E533" w14:textId="77777777" w:rsidR="00E51B31" w:rsidRPr="006E0A2B" w:rsidRDefault="00E51B31" w:rsidP="007C7298">
            <w:pPr>
              <w:rPr>
                <w:rFonts w:asciiTheme="majorHAnsi" w:hAnsiTheme="majorHAnsi" w:cstheme="majorHAnsi"/>
              </w:rPr>
            </w:pPr>
          </w:p>
        </w:tc>
      </w:tr>
      <w:tr w:rsidR="00E51B31" w:rsidRPr="006E0A2B" w14:paraId="6134A36F" w14:textId="77777777" w:rsidTr="007C7298">
        <w:trPr>
          <w:jc w:val="center"/>
        </w:trPr>
        <w:tc>
          <w:tcPr>
            <w:tcW w:w="2783" w:type="dxa"/>
            <w:tcBorders>
              <w:top w:val="single" w:sz="4" w:space="0" w:color="auto"/>
              <w:bottom w:val="single" w:sz="4" w:space="0" w:color="auto"/>
              <w:right w:val="single" w:sz="4" w:space="0" w:color="auto"/>
            </w:tcBorders>
          </w:tcPr>
          <w:p w14:paraId="1F3DE9A4" w14:textId="77777777" w:rsidR="00E51B31" w:rsidRPr="006E0A2B" w:rsidRDefault="00E51B31" w:rsidP="007C7298">
            <w:pPr>
              <w:rPr>
                <w:rFonts w:asciiTheme="majorHAnsi" w:hAnsiTheme="majorHAnsi" w:cstheme="majorHAnsi"/>
                <w:b/>
              </w:rPr>
            </w:pPr>
            <w:r w:rsidRPr="006E0A2B">
              <w:rPr>
                <w:rFonts w:asciiTheme="majorHAnsi" w:hAnsiTheme="majorHAnsi" w:cstheme="majorHAnsi"/>
                <w:b/>
              </w:rPr>
              <w:t>Skills/</w:t>
            </w:r>
          </w:p>
          <w:p w14:paraId="2538F2C3" w14:textId="77777777" w:rsidR="00E51B31" w:rsidRPr="006E0A2B" w:rsidRDefault="00E51B31" w:rsidP="007C7298">
            <w:pPr>
              <w:rPr>
                <w:rFonts w:asciiTheme="majorHAnsi" w:hAnsiTheme="majorHAnsi" w:cstheme="majorHAnsi"/>
                <w:b/>
              </w:rPr>
            </w:pPr>
            <w:r w:rsidRPr="006E0A2B">
              <w:rPr>
                <w:rFonts w:asciiTheme="majorHAnsi" w:hAnsiTheme="majorHAnsi" w:cstheme="majorHAnsi"/>
                <w:b/>
              </w:rPr>
              <w:t>Knowledge</w:t>
            </w:r>
          </w:p>
          <w:p w14:paraId="14C5EB30" w14:textId="77777777" w:rsidR="00E51B31" w:rsidRPr="006E0A2B" w:rsidRDefault="00E51B31" w:rsidP="007C7298">
            <w:pPr>
              <w:rPr>
                <w:rFonts w:asciiTheme="majorHAnsi" w:hAnsiTheme="majorHAnsi" w:cstheme="majorHAnsi"/>
                <w:b/>
              </w:rPr>
            </w:pPr>
          </w:p>
          <w:p w14:paraId="07DC3F16" w14:textId="77777777" w:rsidR="00E51B31" w:rsidRPr="006E0A2B" w:rsidRDefault="00E51B31"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76CD206" w14:textId="77777777" w:rsidR="00E51B31" w:rsidRPr="006E0A2B" w:rsidRDefault="00E51B31" w:rsidP="00E51B31">
            <w:pPr>
              <w:pStyle w:val="ListParagraph"/>
              <w:numPr>
                <w:ilvl w:val="0"/>
                <w:numId w:val="10"/>
              </w:numPr>
              <w:rPr>
                <w:rFonts w:asciiTheme="majorHAnsi" w:hAnsiTheme="majorHAnsi" w:cstheme="majorHAnsi"/>
              </w:rPr>
            </w:pPr>
            <w:r w:rsidRPr="006E0A2B">
              <w:rPr>
                <w:rFonts w:asciiTheme="majorHAnsi" w:hAnsiTheme="majorHAnsi" w:cstheme="majorHAnsi"/>
              </w:rPr>
              <w:t>Strong customer service skills</w:t>
            </w:r>
          </w:p>
          <w:p w14:paraId="14C1F3A8" w14:textId="77777777" w:rsidR="00E51B31" w:rsidRPr="006E0A2B" w:rsidRDefault="00E51B31" w:rsidP="00E51B31">
            <w:pPr>
              <w:pStyle w:val="ListParagraph"/>
              <w:numPr>
                <w:ilvl w:val="0"/>
                <w:numId w:val="10"/>
              </w:numPr>
              <w:rPr>
                <w:rFonts w:asciiTheme="majorHAnsi" w:hAnsiTheme="majorHAnsi" w:cstheme="majorHAnsi"/>
              </w:rPr>
            </w:pPr>
            <w:r w:rsidRPr="006E0A2B">
              <w:rPr>
                <w:rFonts w:asciiTheme="majorHAnsi" w:hAnsiTheme="majorHAnsi" w:cstheme="majorHAnsi"/>
              </w:rPr>
              <w:t>Excellent written, non-verbal and verbal communication skills</w:t>
            </w:r>
          </w:p>
          <w:p w14:paraId="6FAD2A17" w14:textId="77777777" w:rsidR="00E51B31" w:rsidRPr="006E0A2B" w:rsidRDefault="00E51B31" w:rsidP="00E51B31">
            <w:pPr>
              <w:pStyle w:val="ListParagraph"/>
              <w:numPr>
                <w:ilvl w:val="0"/>
                <w:numId w:val="10"/>
              </w:numPr>
              <w:rPr>
                <w:rFonts w:asciiTheme="majorHAnsi" w:hAnsiTheme="majorHAnsi" w:cstheme="majorHAnsi"/>
              </w:rPr>
            </w:pPr>
            <w:r w:rsidRPr="006E0A2B">
              <w:rPr>
                <w:rFonts w:asciiTheme="majorHAnsi" w:hAnsiTheme="majorHAnsi" w:cstheme="majorHAnsi"/>
              </w:rPr>
              <w:t>Knowledge of dementia (for care homes for people living with dementia) (</w:t>
            </w:r>
            <w:r w:rsidRPr="006E0A2B">
              <w:rPr>
                <w:rFonts w:asciiTheme="majorHAnsi" w:hAnsiTheme="majorHAnsi" w:cstheme="majorHAnsi"/>
                <w:b/>
              </w:rPr>
              <w:t>Desirable</w:t>
            </w:r>
            <w:r w:rsidRPr="006E0A2B">
              <w:rPr>
                <w:rFonts w:asciiTheme="majorHAnsi" w:hAnsiTheme="majorHAnsi" w:cstheme="majorHAnsi"/>
              </w:rPr>
              <w:t>)</w:t>
            </w:r>
          </w:p>
        </w:tc>
      </w:tr>
      <w:tr w:rsidR="00E51B31" w:rsidRPr="006E0A2B" w14:paraId="020A7EFA" w14:textId="77777777" w:rsidTr="007C7298">
        <w:trPr>
          <w:jc w:val="center"/>
        </w:trPr>
        <w:tc>
          <w:tcPr>
            <w:tcW w:w="2783" w:type="dxa"/>
            <w:tcBorders>
              <w:top w:val="single" w:sz="4" w:space="0" w:color="auto"/>
              <w:bottom w:val="single" w:sz="4" w:space="0" w:color="auto"/>
              <w:right w:val="single" w:sz="4" w:space="0" w:color="auto"/>
            </w:tcBorders>
          </w:tcPr>
          <w:p w14:paraId="3B6ED149" w14:textId="77777777" w:rsidR="00E51B31" w:rsidRPr="006E0A2B" w:rsidRDefault="00E51B31" w:rsidP="007C7298">
            <w:pPr>
              <w:rPr>
                <w:rFonts w:asciiTheme="majorHAnsi" w:hAnsiTheme="majorHAnsi" w:cstheme="majorHAnsi"/>
                <w:b/>
              </w:rPr>
            </w:pPr>
          </w:p>
          <w:p w14:paraId="255FAFF1" w14:textId="77777777" w:rsidR="00E51B31" w:rsidRPr="006E0A2B" w:rsidRDefault="00E51B31" w:rsidP="007C7298">
            <w:pPr>
              <w:pStyle w:val="Heading4"/>
              <w:rPr>
                <w:rFonts w:asciiTheme="majorHAnsi" w:hAnsiTheme="majorHAnsi" w:cstheme="majorHAnsi"/>
                <w:sz w:val="24"/>
                <w:szCs w:val="24"/>
              </w:rPr>
            </w:pPr>
            <w:r w:rsidRPr="006E0A2B">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62ED82E5" w14:textId="77777777" w:rsidR="00E51B31" w:rsidRPr="006E0A2B" w:rsidRDefault="00E51B31" w:rsidP="00E51B31">
            <w:pPr>
              <w:pStyle w:val="ListParagraph"/>
              <w:numPr>
                <w:ilvl w:val="0"/>
                <w:numId w:val="11"/>
              </w:numPr>
              <w:rPr>
                <w:rFonts w:asciiTheme="majorHAnsi" w:hAnsiTheme="majorHAnsi" w:cstheme="majorHAnsi"/>
              </w:rPr>
            </w:pPr>
            <w:r w:rsidRPr="006E0A2B">
              <w:rPr>
                <w:rFonts w:asciiTheme="majorHAnsi" w:hAnsiTheme="majorHAnsi" w:cstheme="majorHAnsi"/>
              </w:rPr>
              <w:t>Reliable and punctual</w:t>
            </w:r>
          </w:p>
          <w:p w14:paraId="4CC37CEF"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Able to adapt to change</w:t>
            </w:r>
          </w:p>
          <w:p w14:paraId="029CAC54"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Approachable</w:t>
            </w:r>
          </w:p>
          <w:p w14:paraId="4F8BBB47"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Confident</w:t>
            </w:r>
          </w:p>
          <w:p w14:paraId="3E9C6571"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Diplomatic</w:t>
            </w:r>
          </w:p>
          <w:p w14:paraId="10EC77F2"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Enthusiastic</w:t>
            </w:r>
          </w:p>
          <w:p w14:paraId="5AC234DC"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Flexible</w:t>
            </w:r>
          </w:p>
          <w:p w14:paraId="6772D3BB"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Listening skills</w:t>
            </w:r>
          </w:p>
          <w:p w14:paraId="3B3197C8"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Patient</w:t>
            </w:r>
          </w:p>
          <w:p w14:paraId="7898AE3E"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Positive attitude</w:t>
            </w:r>
          </w:p>
          <w:p w14:paraId="14617185" w14:textId="77777777" w:rsidR="00E51B31" w:rsidRPr="006E0A2B" w:rsidRDefault="00E51B31" w:rsidP="00E51B31">
            <w:pPr>
              <w:pStyle w:val="ListParagraph"/>
              <w:numPr>
                <w:ilvl w:val="0"/>
                <w:numId w:val="11"/>
              </w:numPr>
              <w:shd w:val="clear" w:color="auto" w:fill="FFFFFF"/>
              <w:rPr>
                <w:rFonts w:asciiTheme="majorHAnsi" w:hAnsiTheme="majorHAnsi" w:cstheme="majorHAnsi"/>
                <w:color w:val="000000"/>
              </w:rPr>
            </w:pPr>
            <w:r w:rsidRPr="006E0A2B">
              <w:rPr>
                <w:rFonts w:asciiTheme="majorHAnsi" w:hAnsiTheme="majorHAnsi" w:cstheme="majorHAnsi"/>
                <w:color w:val="000000"/>
              </w:rPr>
              <w:t>Self-motivator</w:t>
            </w:r>
          </w:p>
          <w:p w14:paraId="794CAB7E" w14:textId="77777777" w:rsidR="00E51B31" w:rsidRPr="006E0A2B" w:rsidRDefault="00E51B31" w:rsidP="00E51B31">
            <w:pPr>
              <w:pStyle w:val="ListParagraph"/>
              <w:numPr>
                <w:ilvl w:val="0"/>
                <w:numId w:val="11"/>
              </w:numPr>
              <w:rPr>
                <w:rFonts w:asciiTheme="majorHAnsi" w:hAnsiTheme="majorHAnsi" w:cstheme="majorHAnsi"/>
              </w:rPr>
            </w:pPr>
            <w:r w:rsidRPr="006E0A2B">
              <w:rPr>
                <w:rFonts w:asciiTheme="majorHAnsi" w:hAnsiTheme="majorHAnsi" w:cstheme="majorHAnsi"/>
              </w:rPr>
              <w:t>Flexible approach to working hours - able to work on a shift basis</w:t>
            </w:r>
          </w:p>
          <w:p w14:paraId="0D5BF91D" w14:textId="77777777" w:rsidR="00E51B31" w:rsidRPr="006E0A2B" w:rsidRDefault="00E51B31" w:rsidP="00E51B31">
            <w:pPr>
              <w:pStyle w:val="ListParagraph"/>
              <w:numPr>
                <w:ilvl w:val="0"/>
                <w:numId w:val="11"/>
              </w:numPr>
              <w:rPr>
                <w:rFonts w:asciiTheme="majorHAnsi" w:hAnsiTheme="majorHAnsi" w:cstheme="majorHAnsi"/>
              </w:rPr>
            </w:pPr>
            <w:r w:rsidRPr="006E0A2B">
              <w:rPr>
                <w:rFonts w:asciiTheme="majorHAnsi" w:hAnsiTheme="majorHAnsi" w:cstheme="majorHAnsi"/>
              </w:rPr>
              <w:t>Ability to promote a professional image for the company at all times</w:t>
            </w:r>
          </w:p>
          <w:p w14:paraId="1C707639" w14:textId="77777777" w:rsidR="00E51B31" w:rsidRPr="006E0A2B" w:rsidRDefault="00E51B31" w:rsidP="00E51B31">
            <w:pPr>
              <w:pStyle w:val="ListParagraph"/>
              <w:numPr>
                <w:ilvl w:val="0"/>
                <w:numId w:val="11"/>
              </w:numPr>
              <w:rPr>
                <w:rFonts w:asciiTheme="majorHAnsi" w:hAnsiTheme="majorHAnsi" w:cstheme="majorHAnsi"/>
              </w:rPr>
            </w:pPr>
            <w:r w:rsidRPr="006E0A2B">
              <w:rPr>
                <w:rFonts w:asciiTheme="majorHAnsi" w:hAnsiTheme="majorHAnsi" w:cstheme="majorHAnsi"/>
              </w:rPr>
              <w:t>Willing and able to travel to other homes where needed for training / support</w:t>
            </w:r>
          </w:p>
          <w:p w14:paraId="21743463" w14:textId="77777777" w:rsidR="00E51B31" w:rsidRPr="006E0A2B" w:rsidRDefault="00E51B31" w:rsidP="00E51B31">
            <w:pPr>
              <w:pStyle w:val="ListParagraph"/>
              <w:numPr>
                <w:ilvl w:val="0"/>
                <w:numId w:val="11"/>
              </w:numPr>
              <w:rPr>
                <w:rFonts w:asciiTheme="majorHAnsi" w:hAnsiTheme="majorHAnsi" w:cstheme="majorHAnsi"/>
              </w:rPr>
            </w:pPr>
            <w:r w:rsidRPr="006E0A2B">
              <w:rPr>
                <w:rFonts w:asciiTheme="majorHAnsi" w:hAnsiTheme="majorHAnsi" w:cstheme="majorHAnsi"/>
              </w:rPr>
              <w:t>Able to adapt to the Athena culture</w:t>
            </w:r>
          </w:p>
        </w:tc>
      </w:tr>
    </w:tbl>
    <w:p w14:paraId="7C7FBFA6" w14:textId="77777777" w:rsidR="0017551C" w:rsidRPr="006E0A2B" w:rsidRDefault="0017551C" w:rsidP="005008C4">
      <w:pPr>
        <w:tabs>
          <w:tab w:val="left" w:pos="3600"/>
        </w:tabs>
        <w:jc w:val="both"/>
        <w:rPr>
          <w:rFonts w:asciiTheme="majorHAnsi" w:hAnsiTheme="majorHAnsi" w:cstheme="majorHAnsi"/>
          <w:b/>
        </w:rPr>
      </w:pPr>
    </w:p>
    <w:p w14:paraId="53B33F0C" w14:textId="7707ACDE" w:rsidR="005008C4" w:rsidRPr="006E0A2B" w:rsidRDefault="005008C4" w:rsidP="005008C4">
      <w:pPr>
        <w:tabs>
          <w:tab w:val="left" w:pos="3600"/>
        </w:tabs>
        <w:jc w:val="both"/>
        <w:rPr>
          <w:rFonts w:asciiTheme="majorHAnsi" w:hAnsiTheme="majorHAnsi" w:cstheme="majorHAnsi"/>
          <w:b/>
        </w:rPr>
      </w:pPr>
      <w:r w:rsidRPr="006E0A2B">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6E0A2B" w:rsidRDefault="005008C4" w:rsidP="005008C4">
      <w:pPr>
        <w:tabs>
          <w:tab w:val="left" w:pos="3600"/>
        </w:tabs>
        <w:jc w:val="both"/>
        <w:rPr>
          <w:rFonts w:asciiTheme="majorHAnsi" w:hAnsiTheme="majorHAnsi" w:cstheme="majorHAnsi"/>
        </w:rPr>
      </w:pPr>
    </w:p>
    <w:p w14:paraId="25F8E646" w14:textId="31B986B3" w:rsidR="00296EE8" w:rsidRPr="006E0A2B" w:rsidRDefault="005008C4" w:rsidP="00DE0D43">
      <w:pPr>
        <w:jc w:val="both"/>
        <w:rPr>
          <w:rFonts w:asciiTheme="majorHAnsi" w:hAnsiTheme="majorHAnsi" w:cstheme="majorHAnsi"/>
        </w:rPr>
      </w:pPr>
      <w:r w:rsidRPr="006E0A2B">
        <w:rPr>
          <w:rFonts w:asciiTheme="majorHAnsi" w:hAnsiTheme="majorHAnsi" w:cstheme="majorHAnsi"/>
        </w:rPr>
        <w:tab/>
      </w:r>
    </w:p>
    <w:sectPr w:rsidR="00296EE8" w:rsidRPr="006E0A2B"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Pr="000E477E" w:rsidRDefault="003B2C02" w:rsidP="0068761C">
      <w:r w:rsidRPr="000E477E">
        <w:separator/>
      </w:r>
    </w:p>
  </w:endnote>
  <w:endnote w:type="continuationSeparator" w:id="0">
    <w:p w14:paraId="777168DC" w14:textId="77777777" w:rsidR="003B2C02" w:rsidRPr="000E477E" w:rsidRDefault="003B2C02" w:rsidP="0068761C">
      <w:r w:rsidRPr="000E4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0E477E" w:rsidRDefault="00F1243B" w:rsidP="004C5DDE">
    <w:pPr>
      <w:pStyle w:val="Footer"/>
      <w:framePr w:wrap="around" w:vAnchor="text" w:hAnchor="margin" w:xAlign="right" w:y="1"/>
      <w:rPr>
        <w:rStyle w:val="PageNumber"/>
      </w:rPr>
    </w:pPr>
    <w:r w:rsidRPr="000E477E">
      <w:rPr>
        <w:rStyle w:val="PageNumber"/>
      </w:rPr>
      <w:fldChar w:fldCharType="begin"/>
    </w:r>
    <w:r w:rsidR="004A0AE8" w:rsidRPr="000E477E">
      <w:rPr>
        <w:rStyle w:val="PageNumber"/>
      </w:rPr>
      <w:instrText xml:space="preserve">PAGE  </w:instrText>
    </w:r>
    <w:r w:rsidRPr="000E477E">
      <w:rPr>
        <w:rStyle w:val="PageNumber"/>
      </w:rPr>
      <w:fldChar w:fldCharType="end"/>
    </w:r>
  </w:p>
  <w:p w14:paraId="6804F8C0" w14:textId="77777777" w:rsidR="004A0AE8" w:rsidRPr="000E477E"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0E477E" w:rsidRDefault="00F1243B" w:rsidP="004C5DDE">
    <w:pPr>
      <w:pStyle w:val="Footer"/>
      <w:framePr w:wrap="around" w:vAnchor="text" w:hAnchor="margin" w:xAlign="right" w:y="1"/>
      <w:rPr>
        <w:rStyle w:val="PageNumber"/>
        <w:rFonts w:asciiTheme="majorHAnsi" w:hAnsiTheme="majorHAnsi" w:cstheme="majorHAnsi"/>
        <w:sz w:val="20"/>
        <w:szCs w:val="20"/>
      </w:rPr>
    </w:pPr>
    <w:r w:rsidRPr="000E477E">
      <w:rPr>
        <w:rStyle w:val="PageNumber"/>
        <w:rFonts w:asciiTheme="majorHAnsi" w:hAnsiTheme="majorHAnsi" w:cstheme="majorHAnsi"/>
        <w:sz w:val="20"/>
        <w:szCs w:val="20"/>
      </w:rPr>
      <w:fldChar w:fldCharType="begin"/>
    </w:r>
    <w:r w:rsidR="004A0AE8" w:rsidRPr="000E477E">
      <w:rPr>
        <w:rStyle w:val="PageNumber"/>
        <w:rFonts w:asciiTheme="majorHAnsi" w:hAnsiTheme="majorHAnsi" w:cstheme="majorHAnsi"/>
        <w:sz w:val="20"/>
        <w:szCs w:val="20"/>
      </w:rPr>
      <w:instrText xml:space="preserve">PAGE  </w:instrText>
    </w:r>
    <w:r w:rsidRPr="000E477E">
      <w:rPr>
        <w:rStyle w:val="PageNumber"/>
        <w:rFonts w:asciiTheme="majorHAnsi" w:hAnsiTheme="majorHAnsi" w:cstheme="majorHAnsi"/>
        <w:sz w:val="20"/>
        <w:szCs w:val="20"/>
      </w:rPr>
      <w:fldChar w:fldCharType="separate"/>
    </w:r>
    <w:r w:rsidR="00DF6DCE" w:rsidRPr="000E477E">
      <w:rPr>
        <w:rStyle w:val="PageNumber"/>
        <w:rFonts w:asciiTheme="majorHAnsi" w:hAnsiTheme="majorHAnsi" w:cstheme="majorHAnsi"/>
        <w:sz w:val="20"/>
        <w:szCs w:val="20"/>
      </w:rPr>
      <w:t>1</w:t>
    </w:r>
    <w:r w:rsidRPr="000E477E">
      <w:rPr>
        <w:rStyle w:val="PageNumber"/>
        <w:rFonts w:asciiTheme="majorHAnsi" w:hAnsiTheme="majorHAnsi" w:cstheme="majorHAnsi"/>
        <w:sz w:val="20"/>
        <w:szCs w:val="20"/>
      </w:rPr>
      <w:fldChar w:fldCharType="end"/>
    </w:r>
  </w:p>
  <w:p w14:paraId="075314F5" w14:textId="4F261B26" w:rsidR="004A0AE8" w:rsidRPr="000E477E" w:rsidRDefault="00E32532" w:rsidP="00672A51">
    <w:pPr>
      <w:pStyle w:val="Footer"/>
      <w:ind w:right="360"/>
      <w:jc w:val="right"/>
      <w:rPr>
        <w:rFonts w:asciiTheme="majorHAnsi" w:hAnsiTheme="majorHAnsi"/>
        <w:sz w:val="14"/>
        <w:szCs w:val="14"/>
      </w:rPr>
    </w:pPr>
    <w:r w:rsidRPr="000E477E">
      <w:rPr>
        <w:rFonts w:asciiTheme="majorHAnsi" w:hAnsiTheme="majorHAnsi"/>
        <w:sz w:val="14"/>
        <w:szCs w:val="14"/>
      </w:rPr>
      <w:t>Athena</w:t>
    </w:r>
    <w:r w:rsidR="00672A51" w:rsidRPr="000E477E">
      <w:rPr>
        <w:rFonts w:asciiTheme="majorHAnsi" w:hAnsiTheme="majorHAnsi"/>
        <w:sz w:val="14"/>
        <w:szCs w:val="14"/>
      </w:rPr>
      <w:t xml:space="preserve"> JD </w:t>
    </w:r>
    <w:r w:rsidR="00E51B31" w:rsidRPr="000E477E">
      <w:rPr>
        <w:rFonts w:asciiTheme="majorHAnsi" w:hAnsiTheme="majorHAnsi"/>
        <w:sz w:val="14"/>
        <w:szCs w:val="14"/>
      </w:rPr>
      <w:t>Gardener</w:t>
    </w:r>
    <w:r w:rsidR="00672A51" w:rsidRPr="000E477E">
      <w:rPr>
        <w:rFonts w:asciiTheme="majorHAnsi" w:hAnsiTheme="majorHAnsi"/>
        <w:sz w:val="14"/>
        <w:szCs w:val="14"/>
      </w:rPr>
      <w:t xml:space="preserve"> V1 July 2022</w:t>
    </w:r>
    <w:r w:rsidR="00D81FDD" w:rsidRPr="000E477E">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Pr="000E477E" w:rsidRDefault="003B2C02" w:rsidP="0068761C">
      <w:r w:rsidRPr="000E477E">
        <w:separator/>
      </w:r>
    </w:p>
  </w:footnote>
  <w:footnote w:type="continuationSeparator" w:id="0">
    <w:p w14:paraId="5A8AD198" w14:textId="77777777" w:rsidR="003B2C02" w:rsidRPr="000E477E" w:rsidRDefault="003B2C02" w:rsidP="0068761C">
      <w:r w:rsidRPr="000E4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16EDD553" w:rsidR="00672A51" w:rsidRPr="000E477E"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3C1E"/>
    <w:multiLevelType w:val="hybridMultilevel"/>
    <w:tmpl w:val="148A637C"/>
    <w:lvl w:ilvl="0" w:tplc="04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0"/>
  </w:num>
  <w:num w:numId="2" w16cid:durableId="1986928236">
    <w:abstractNumId w:val="8"/>
  </w:num>
  <w:num w:numId="3" w16cid:durableId="901520080">
    <w:abstractNumId w:val="7"/>
  </w:num>
  <w:num w:numId="4" w16cid:durableId="1115759546">
    <w:abstractNumId w:val="3"/>
  </w:num>
  <w:num w:numId="5" w16cid:durableId="878667784">
    <w:abstractNumId w:val="0"/>
  </w:num>
  <w:num w:numId="6" w16cid:durableId="1270355388">
    <w:abstractNumId w:val="1"/>
  </w:num>
  <w:num w:numId="7" w16cid:durableId="648825196">
    <w:abstractNumId w:val="6"/>
  </w:num>
  <w:num w:numId="8" w16cid:durableId="1755054306">
    <w:abstractNumId w:val="2"/>
  </w:num>
  <w:num w:numId="9" w16cid:durableId="341519265">
    <w:abstractNumId w:val="4"/>
  </w:num>
  <w:num w:numId="10" w16cid:durableId="23018261">
    <w:abstractNumId w:val="5"/>
  </w:num>
  <w:num w:numId="11" w16cid:durableId="152227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0E477E"/>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B2C02"/>
    <w:rsid w:val="003E305A"/>
    <w:rsid w:val="00411FD1"/>
    <w:rsid w:val="00413729"/>
    <w:rsid w:val="00426847"/>
    <w:rsid w:val="00441174"/>
    <w:rsid w:val="00446A36"/>
    <w:rsid w:val="004619D0"/>
    <w:rsid w:val="00471D53"/>
    <w:rsid w:val="004A0AE8"/>
    <w:rsid w:val="004C5DDE"/>
    <w:rsid w:val="004D4D43"/>
    <w:rsid w:val="004E63F4"/>
    <w:rsid w:val="004F4D81"/>
    <w:rsid w:val="005008C4"/>
    <w:rsid w:val="005429EA"/>
    <w:rsid w:val="005623AD"/>
    <w:rsid w:val="00566787"/>
    <w:rsid w:val="00566AC0"/>
    <w:rsid w:val="005D1BC4"/>
    <w:rsid w:val="005D2812"/>
    <w:rsid w:val="005E0F43"/>
    <w:rsid w:val="005E2BCF"/>
    <w:rsid w:val="005F2A41"/>
    <w:rsid w:val="005F59E6"/>
    <w:rsid w:val="005F6097"/>
    <w:rsid w:val="00600481"/>
    <w:rsid w:val="00600C5F"/>
    <w:rsid w:val="00613264"/>
    <w:rsid w:val="00672A51"/>
    <w:rsid w:val="00673069"/>
    <w:rsid w:val="0068761C"/>
    <w:rsid w:val="00687DAC"/>
    <w:rsid w:val="006A73CE"/>
    <w:rsid w:val="006E0A2B"/>
    <w:rsid w:val="006F663C"/>
    <w:rsid w:val="007060C2"/>
    <w:rsid w:val="00707663"/>
    <w:rsid w:val="0072598C"/>
    <w:rsid w:val="00763EE8"/>
    <w:rsid w:val="007A795F"/>
    <w:rsid w:val="007B26D4"/>
    <w:rsid w:val="007D6038"/>
    <w:rsid w:val="007E0CF4"/>
    <w:rsid w:val="008222E0"/>
    <w:rsid w:val="008908A5"/>
    <w:rsid w:val="00893AC5"/>
    <w:rsid w:val="008A751E"/>
    <w:rsid w:val="008E07E3"/>
    <w:rsid w:val="008F12D4"/>
    <w:rsid w:val="00905FC0"/>
    <w:rsid w:val="00920E50"/>
    <w:rsid w:val="009334F7"/>
    <w:rsid w:val="009448D2"/>
    <w:rsid w:val="00974901"/>
    <w:rsid w:val="009948B6"/>
    <w:rsid w:val="009B1823"/>
    <w:rsid w:val="009B322D"/>
    <w:rsid w:val="009D04A7"/>
    <w:rsid w:val="009E0D50"/>
    <w:rsid w:val="009F73ED"/>
    <w:rsid w:val="00A4439C"/>
    <w:rsid w:val="00A57CA0"/>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D20A03"/>
    <w:rsid w:val="00D81FDD"/>
    <w:rsid w:val="00D90B25"/>
    <w:rsid w:val="00D95306"/>
    <w:rsid w:val="00DB4106"/>
    <w:rsid w:val="00DD3761"/>
    <w:rsid w:val="00DE0D43"/>
    <w:rsid w:val="00DE735A"/>
    <w:rsid w:val="00DF6DCE"/>
    <w:rsid w:val="00E00534"/>
    <w:rsid w:val="00E22623"/>
    <w:rsid w:val="00E23893"/>
    <w:rsid w:val="00E32532"/>
    <w:rsid w:val="00E34D60"/>
    <w:rsid w:val="00E432CD"/>
    <w:rsid w:val="00E51B31"/>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2025-08-05T12:44:00Z</dcterms:created>
  <dcterms:modified xsi:type="dcterms:W3CDTF">2025-08-12T15:21:00Z</dcterms:modified>
</cp:coreProperties>
</file>